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t>Договор-оферта о предоставлении услуг (публичная оферта)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по проведению пленэр</w:t>
      </w:r>
      <w:r w:rsidR="00872DA6">
        <w:rPr>
          <w:rFonts w:ascii="Times New Roman" w:eastAsia="Times New Roman" w:hAnsi="Times New Roman" w:cs="Times New Roman"/>
          <w:b/>
        </w:rPr>
        <w:t xml:space="preserve"> </w:t>
      </w:r>
      <w:r w:rsidRPr="00F852B7">
        <w:rPr>
          <w:rFonts w:ascii="Times New Roman" w:eastAsia="Times New Roman" w:hAnsi="Times New Roman" w:cs="Times New Roman"/>
          <w:b/>
        </w:rPr>
        <w:t>-</w:t>
      </w:r>
      <w:r w:rsidR="00872DA6">
        <w:rPr>
          <w:rFonts w:ascii="Times New Roman" w:eastAsia="Times New Roman" w:hAnsi="Times New Roman" w:cs="Times New Roman"/>
          <w:b/>
        </w:rPr>
        <w:t xml:space="preserve"> </w:t>
      </w:r>
      <w:r w:rsidRPr="00F852B7">
        <w:rPr>
          <w:rFonts w:ascii="Times New Roman" w:eastAsia="Times New Roman" w:hAnsi="Times New Roman" w:cs="Times New Roman"/>
          <w:b/>
        </w:rPr>
        <w:t>конкурса юных художников «Приморское лето 202</w:t>
      </w:r>
      <w:r w:rsidR="00872DA6">
        <w:rPr>
          <w:rFonts w:ascii="Times New Roman" w:eastAsia="Times New Roman" w:hAnsi="Times New Roman" w:cs="Times New Roman"/>
          <w:b/>
        </w:rPr>
        <w:t>4</w:t>
      </w:r>
      <w:r w:rsidRPr="00F852B7">
        <w:rPr>
          <w:rFonts w:ascii="Times New Roman" w:eastAsia="Times New Roman" w:hAnsi="Times New Roman" w:cs="Times New Roman"/>
          <w:b/>
        </w:rPr>
        <w:t>»</w:t>
      </w:r>
    </w:p>
    <w:p w:rsidR="0092096A" w:rsidRPr="00F852B7" w:rsidRDefault="00920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г. Владивосток</w:t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="005C2C5C">
        <w:rPr>
          <w:rFonts w:ascii="Times New Roman" w:eastAsia="Times New Roman" w:hAnsi="Times New Roman" w:cs="Times New Roman"/>
        </w:rPr>
        <w:t xml:space="preserve">                   </w:t>
      </w:r>
      <w:r w:rsidRPr="00F852B7">
        <w:rPr>
          <w:rFonts w:ascii="Times New Roman" w:eastAsia="Times New Roman" w:hAnsi="Times New Roman" w:cs="Times New Roman"/>
        </w:rPr>
        <w:t xml:space="preserve">«01» </w:t>
      </w:r>
      <w:r w:rsidR="00872DA6">
        <w:rPr>
          <w:rFonts w:ascii="Times New Roman" w:eastAsia="Times New Roman" w:hAnsi="Times New Roman" w:cs="Times New Roman"/>
        </w:rPr>
        <w:t>февраля</w:t>
      </w:r>
      <w:r w:rsidRPr="00F852B7">
        <w:rPr>
          <w:rFonts w:ascii="Times New Roman" w:eastAsia="Times New Roman" w:hAnsi="Times New Roman" w:cs="Times New Roman"/>
        </w:rPr>
        <w:t xml:space="preserve"> 202</w:t>
      </w:r>
      <w:r w:rsidR="00872DA6">
        <w:rPr>
          <w:rFonts w:ascii="Times New Roman" w:eastAsia="Times New Roman" w:hAnsi="Times New Roman" w:cs="Times New Roman"/>
        </w:rPr>
        <w:t>4</w:t>
      </w:r>
      <w:r w:rsidRPr="00F852B7">
        <w:rPr>
          <w:rFonts w:ascii="Times New Roman" w:eastAsia="Times New Roman" w:hAnsi="Times New Roman" w:cs="Times New Roman"/>
        </w:rPr>
        <w:t xml:space="preserve"> года.</w:t>
      </w:r>
    </w:p>
    <w:p w:rsidR="0092096A" w:rsidRPr="00F852B7" w:rsidRDefault="009209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1. Общие положения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</w:t>
      </w:r>
      <w:r w:rsidRPr="00F852B7">
        <w:rPr>
          <w:rFonts w:ascii="Times New Roman" w:eastAsia="Segoe UI Symbol" w:hAnsi="Times New Roman" w:cs="Times New Roman"/>
        </w:rPr>
        <w:t>№</w:t>
      </w:r>
      <w:r w:rsidRPr="00F852B7">
        <w:rPr>
          <w:rFonts w:ascii="Times New Roman" w:eastAsia="Times New Roman" w:hAnsi="Times New Roman" w:cs="Times New Roman"/>
        </w:rPr>
        <w:t xml:space="preserve">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2. Термины и определения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«Оферта» — настоящий документ, опубликованный на сайте </w:t>
      </w:r>
      <w:hyperlink r:id="rId5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;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«Акцепт Оферты»— полное и безоговорочное принятие Оферты путем осуществления действий, указанных в п.3.4 Оферты. Акцепт Оферты создает Договор;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«Договор»— договор между Заказчиком и Исполнителем по организации и проведению </w:t>
      </w:r>
      <w:proofErr w:type="gramStart"/>
      <w:r w:rsidRPr="00F852B7">
        <w:rPr>
          <w:rFonts w:ascii="Times New Roman" w:eastAsia="Times New Roman" w:hAnsi="Times New Roman" w:cs="Times New Roman"/>
        </w:rPr>
        <w:t>пленэр-конкурса</w:t>
      </w:r>
      <w:proofErr w:type="gramEnd"/>
      <w:r w:rsidRPr="00F852B7">
        <w:rPr>
          <w:rFonts w:ascii="Times New Roman" w:eastAsia="Times New Roman" w:hAnsi="Times New Roman" w:cs="Times New Roman"/>
        </w:rPr>
        <w:t xml:space="preserve"> юных художников «Приморское лето 202</w:t>
      </w:r>
      <w:r w:rsidR="00872DA6">
        <w:rPr>
          <w:rFonts w:ascii="Times New Roman" w:eastAsia="Times New Roman" w:hAnsi="Times New Roman" w:cs="Times New Roman"/>
        </w:rPr>
        <w:t>4</w:t>
      </w:r>
      <w:r w:rsidRPr="00F852B7">
        <w:rPr>
          <w:rFonts w:ascii="Times New Roman" w:eastAsia="Times New Roman" w:hAnsi="Times New Roman" w:cs="Times New Roman"/>
        </w:rPr>
        <w:t>», который заключается посредством Акцепта Оферты.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3. Предмет договора оферты</w:t>
      </w:r>
    </w:p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3.1. Согласно договору-оферте Исполнитель на основании заявки предоставляет Заказчику услуги по организации и проведению </w:t>
      </w:r>
      <w:proofErr w:type="gramStart"/>
      <w:r w:rsidRPr="00F852B7">
        <w:rPr>
          <w:rFonts w:ascii="Times New Roman" w:eastAsia="Times New Roman" w:hAnsi="Times New Roman" w:cs="Times New Roman"/>
        </w:rPr>
        <w:t>пленэр-конкурса</w:t>
      </w:r>
      <w:proofErr w:type="gramEnd"/>
      <w:r w:rsidRPr="00F852B7">
        <w:rPr>
          <w:rFonts w:ascii="Times New Roman" w:eastAsia="Times New Roman" w:hAnsi="Times New Roman" w:cs="Times New Roman"/>
        </w:rPr>
        <w:t xml:space="preserve"> юных художников «Приморское лето 202</w:t>
      </w:r>
      <w:r w:rsidR="00872DA6">
        <w:rPr>
          <w:rFonts w:ascii="Times New Roman" w:eastAsia="Times New Roman" w:hAnsi="Times New Roman" w:cs="Times New Roman"/>
        </w:rPr>
        <w:t>4</w:t>
      </w:r>
      <w:r w:rsidRPr="00F852B7">
        <w:rPr>
          <w:rFonts w:ascii="Times New Roman" w:eastAsia="Times New Roman" w:hAnsi="Times New Roman" w:cs="Times New Roman"/>
        </w:rPr>
        <w:t>» (далее –</w:t>
      </w:r>
      <w:r w:rsidR="00872DA6">
        <w:rPr>
          <w:rFonts w:ascii="Times New Roman" w:eastAsia="Times New Roman" w:hAnsi="Times New Roman" w:cs="Times New Roman"/>
        </w:rPr>
        <w:t xml:space="preserve"> </w:t>
      </w:r>
      <w:r w:rsidRPr="00F852B7">
        <w:rPr>
          <w:rFonts w:ascii="Times New Roman" w:eastAsia="Times New Roman" w:hAnsi="Times New Roman" w:cs="Times New Roman"/>
        </w:rPr>
        <w:t>Конкурс) среди художественных отделений ДШИ, ДХШ</w:t>
      </w:r>
      <w:r w:rsidR="00872DA6">
        <w:rPr>
          <w:rFonts w:ascii="Times New Roman" w:eastAsia="Times New Roman" w:hAnsi="Times New Roman" w:cs="Times New Roman"/>
        </w:rPr>
        <w:t>, общеобразовательных учреждений</w:t>
      </w:r>
      <w:r w:rsidRPr="00F852B7">
        <w:rPr>
          <w:rFonts w:ascii="Times New Roman" w:eastAsia="Times New Roman" w:hAnsi="Times New Roman" w:cs="Times New Roman"/>
        </w:rPr>
        <w:t xml:space="preserve">. Участник обязуется принять участие, а Заказчик оплатить организационный взнос в порядке и сроки, указанные в настоящем Договоре. Конкурс проводится на базе </w:t>
      </w:r>
      <w:r w:rsidR="00B77F12">
        <w:rPr>
          <w:rFonts w:ascii="Times New Roman" w:eastAsia="Times New Roman" w:hAnsi="Times New Roman" w:cs="Times New Roman"/>
        </w:rPr>
        <w:t xml:space="preserve">детского лагеря «Олимпиец» (район </w:t>
      </w:r>
      <w:proofErr w:type="spellStart"/>
      <w:r w:rsidR="00B77F12">
        <w:rPr>
          <w:rFonts w:ascii="Times New Roman" w:eastAsia="Times New Roman" w:hAnsi="Times New Roman" w:cs="Times New Roman"/>
        </w:rPr>
        <w:t>Садгород</w:t>
      </w:r>
      <w:proofErr w:type="spellEnd"/>
      <w:r w:rsidR="00B77F12">
        <w:rPr>
          <w:rFonts w:ascii="Times New Roman" w:eastAsia="Times New Roman" w:hAnsi="Times New Roman" w:cs="Times New Roman"/>
        </w:rPr>
        <w:t>)</w:t>
      </w:r>
      <w:r w:rsidRPr="00F852B7">
        <w:rPr>
          <w:rFonts w:ascii="Times New Roman" w:eastAsia="Times New Roman" w:hAnsi="Times New Roman" w:cs="Times New Roman"/>
        </w:rPr>
        <w:t xml:space="preserve">: г. Владивосток, ул. </w:t>
      </w:r>
      <w:r w:rsidR="00B77F12">
        <w:rPr>
          <w:rFonts w:ascii="Times New Roman" w:eastAsia="Times New Roman" w:hAnsi="Times New Roman" w:cs="Times New Roman"/>
        </w:rPr>
        <w:t>Таежная д.8</w:t>
      </w:r>
      <w:r w:rsidRPr="00F852B7">
        <w:rPr>
          <w:rFonts w:ascii="Times New Roman" w:eastAsia="Times New Roman" w:hAnsi="Times New Roman" w:cs="Times New Roman"/>
        </w:rPr>
        <w:t>.</w:t>
      </w:r>
    </w:p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3.2. Срок проведения: с 1</w:t>
      </w:r>
      <w:r w:rsidR="00872DA6">
        <w:rPr>
          <w:rFonts w:ascii="Times New Roman" w:eastAsia="Times New Roman" w:hAnsi="Times New Roman" w:cs="Times New Roman"/>
        </w:rPr>
        <w:t>2</w:t>
      </w:r>
      <w:r w:rsidRPr="00F852B7">
        <w:rPr>
          <w:rFonts w:ascii="Times New Roman" w:eastAsia="Times New Roman" w:hAnsi="Times New Roman" w:cs="Times New Roman"/>
        </w:rPr>
        <w:t xml:space="preserve"> по 1</w:t>
      </w:r>
      <w:r w:rsidR="00872DA6">
        <w:rPr>
          <w:rFonts w:ascii="Times New Roman" w:eastAsia="Times New Roman" w:hAnsi="Times New Roman" w:cs="Times New Roman"/>
        </w:rPr>
        <w:t>6</w:t>
      </w:r>
      <w:r w:rsidRPr="00F852B7">
        <w:rPr>
          <w:rFonts w:ascii="Times New Roman" w:eastAsia="Times New Roman" w:hAnsi="Times New Roman" w:cs="Times New Roman"/>
        </w:rPr>
        <w:t xml:space="preserve"> августа 202</w:t>
      </w:r>
      <w:r w:rsidR="00872DA6">
        <w:rPr>
          <w:rFonts w:ascii="Times New Roman" w:eastAsia="Times New Roman" w:hAnsi="Times New Roman" w:cs="Times New Roman"/>
        </w:rPr>
        <w:t>4</w:t>
      </w:r>
      <w:r w:rsidRPr="00F852B7">
        <w:rPr>
          <w:rFonts w:ascii="Times New Roman" w:eastAsia="Times New Roman" w:hAnsi="Times New Roman" w:cs="Times New Roman"/>
        </w:rPr>
        <w:t xml:space="preserve"> года (5 дней).</w:t>
      </w:r>
    </w:p>
    <w:p w:rsidR="0092096A" w:rsidRPr="00F852B7" w:rsidRDefault="00F852B7" w:rsidP="00872DA6">
      <w:pPr>
        <w:spacing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Программа конкурса:</w:t>
      </w:r>
    </w:p>
    <w:tbl>
      <w:tblPr>
        <w:tblStyle w:val="a4"/>
        <w:tblW w:w="0" w:type="auto"/>
        <w:tblInd w:w="360" w:type="dxa"/>
        <w:tblLook w:val="01E0" w:firstRow="1" w:lastRow="1" w:firstColumn="1" w:lastColumn="1" w:noHBand="0" w:noVBand="0"/>
      </w:tblPr>
      <w:tblGrid>
        <w:gridCol w:w="1728"/>
        <w:gridCol w:w="7483"/>
      </w:tblGrid>
      <w:tr w:rsidR="00872DA6" w:rsidRPr="00872DA6" w:rsidTr="00933A4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>1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 xml:space="preserve">10:00 - Прибытие и регистрация групп на базе отдыха «Олимпиец». Размещение. Обед. Пленэр. Ужин. </w:t>
            </w:r>
          </w:p>
        </w:tc>
      </w:tr>
      <w:tr w:rsidR="00872DA6" w:rsidRPr="00872DA6" w:rsidTr="00933A4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>2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>Завтрак. Пленэр. Обед. Пленэр. Ужин. Просмотр и обсуждение работ.</w:t>
            </w:r>
          </w:p>
        </w:tc>
      </w:tr>
      <w:tr w:rsidR="00872DA6" w:rsidRPr="00872DA6" w:rsidTr="00933A4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>3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 xml:space="preserve">Завтрак. Пленэр. Мастер – класс от преподавателя художественного колледжа. Обед. Выездная экскурсия. Ужин. </w:t>
            </w:r>
          </w:p>
        </w:tc>
      </w:tr>
      <w:tr w:rsidR="00872DA6" w:rsidRPr="00872DA6" w:rsidTr="00933A4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>4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>Завтрак. Пленэр. Обед. Просмотр работ. Ужин. Подведение итогов.</w:t>
            </w:r>
          </w:p>
        </w:tc>
      </w:tr>
      <w:tr w:rsidR="00872DA6" w:rsidRPr="00872DA6" w:rsidTr="00933A4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>5 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6" w:rsidRPr="00872DA6" w:rsidRDefault="00872DA6" w:rsidP="00872D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DA6">
              <w:rPr>
                <w:rFonts w:ascii="Times New Roman" w:eastAsia="Times New Roman" w:hAnsi="Times New Roman" w:cs="Times New Roman"/>
              </w:rPr>
              <w:t>Завтрак. Сборы. Свободное время. Отъезд.</w:t>
            </w:r>
          </w:p>
        </w:tc>
      </w:tr>
    </w:tbl>
    <w:p w:rsidR="00872DA6" w:rsidRDefault="00872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3.3.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тарифам. Форма заявки приложение </w:t>
      </w:r>
      <w:r w:rsidRPr="00F852B7">
        <w:rPr>
          <w:rFonts w:ascii="Times New Roman" w:eastAsia="Segoe UI Symbol" w:hAnsi="Times New Roman" w:cs="Times New Roman"/>
        </w:rPr>
        <w:t>№</w:t>
      </w:r>
      <w:r w:rsidRPr="00F852B7">
        <w:rPr>
          <w:rFonts w:ascii="Times New Roman" w:eastAsia="Times New Roman" w:hAnsi="Times New Roman" w:cs="Times New Roman"/>
        </w:rPr>
        <w:t>1 к данному договору.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3.4. Акцептом договора-оферты является направление заявки и факт оплаты Заказчиком выбранной услуги.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 Исполнитель обязан: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lastRenderedPageBreak/>
        <w:t>4.1.4. На основании заявки Заказчика организовать и провести Конкурс</w:t>
      </w:r>
      <w:r w:rsidR="007032B1">
        <w:rPr>
          <w:rFonts w:ascii="Times New Roman" w:eastAsia="Times New Roman" w:hAnsi="Times New Roman" w:cs="Times New Roman"/>
        </w:rPr>
        <w:t>,</w:t>
      </w:r>
      <w:r w:rsidRPr="00F852B7">
        <w:rPr>
          <w:rFonts w:ascii="Times New Roman" w:eastAsia="Times New Roman" w:hAnsi="Times New Roman" w:cs="Times New Roman"/>
        </w:rPr>
        <w:t xml:space="preserve"> в сроки, указанные в настоящем договоре в соответствии с Положением о проведении Краевого пленэр - конкурса юных художников «Приморское лето 202</w:t>
      </w:r>
      <w:r w:rsidR="00872DA6">
        <w:rPr>
          <w:rFonts w:ascii="Times New Roman" w:eastAsia="Times New Roman" w:hAnsi="Times New Roman" w:cs="Times New Roman"/>
        </w:rPr>
        <w:t>4</w:t>
      </w:r>
      <w:r w:rsidRPr="00F852B7">
        <w:rPr>
          <w:rFonts w:ascii="Times New Roman" w:eastAsia="Times New Roman" w:hAnsi="Times New Roman" w:cs="Times New Roman"/>
        </w:rPr>
        <w:t xml:space="preserve">», размещенном на сайте </w:t>
      </w:r>
      <w:hyperlink r:id="rId6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 xml:space="preserve"> в разделе «Конкурсы». Организовать размещение и питание участника конкурса на базе отдыха, указанной в п 1.2. Договора.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4.1.5. Используя электронную почту и сайт </w:t>
      </w:r>
      <w:hyperlink r:id="rId7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 информировать Заказчика об услугах и условиях их получения.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4.1.7. 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 и членов Союза Художников России. По результатам конкурса произвести награждение победителей и призеров конкурса.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4.2. Исполнитель имеет право: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4.2.2. В одностороннем порядке определять стоимость всех предоставляемых услуг на сайте </w:t>
      </w:r>
      <w:hyperlink r:id="rId8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 xml:space="preserve"> и вносить изменения в условия данного Договора в одностороннем порядке.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4.3. Заказчик обязан: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4.3.1. Самостоятельно и своевременно знакомиться на сайте </w:t>
      </w:r>
      <w:hyperlink r:id="rId9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 с установленными Услугами, ценами на услуги, порядком и сроками их предоставления, Положением о проведении Конкурса..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4.3.2. В соответствии с правилами участия в Конкурсе подать заявку на услуги, а также предоставить конкурсный материал с указанием достоверных контактных данных о себе и о</w:t>
      </w:r>
      <w:r w:rsidR="007032B1">
        <w:rPr>
          <w:rFonts w:ascii="Times New Roman" w:eastAsia="Times New Roman" w:hAnsi="Times New Roman" w:cs="Times New Roman"/>
        </w:rPr>
        <w:t>б</w:t>
      </w:r>
      <w:r w:rsidRPr="00F852B7">
        <w:rPr>
          <w:rFonts w:ascii="Times New Roman" w:eastAsia="Times New Roman" w:hAnsi="Times New Roman" w:cs="Times New Roman"/>
        </w:rPr>
        <w:t xml:space="preserve"> участниках, интересы которых представляет.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4.3.3. Своевременно оплачивать выбранные услуги Исполнителя в соответствии с установленными на момент оплаты ценами.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4.4.4. В случае отказа от участия в Конкурсе в письменной форме посредством электронной почты или письмом уведомить Исполнителя не менее чем за 14 дней до начала Конкурса.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2.3. Участник Конкурса обязан:</w:t>
      </w:r>
    </w:p>
    <w:p w:rsidR="0092096A" w:rsidRPr="00F852B7" w:rsidRDefault="00F852B7" w:rsidP="001F08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2.3.1. Обеспечить соблюдение установленного порядка и дисциплины в местах проведения Конкурса, проживания и организации питания.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5. Стоимость услуг и порядок расчетов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5.1. Стоимость услуг публикуется на сайте </w:t>
      </w:r>
      <w:hyperlink r:id="rId10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 xml:space="preserve">. 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5.2. Заказчик оплачивает Исполнителю заявочный взнос (за проживание, </w:t>
      </w:r>
      <w:r w:rsidR="00841C87">
        <w:rPr>
          <w:rFonts w:ascii="Times New Roman" w:eastAsia="Times New Roman" w:hAnsi="Times New Roman" w:cs="Times New Roman"/>
        </w:rPr>
        <w:t>3</w:t>
      </w:r>
      <w:r w:rsidRPr="00F852B7">
        <w:rPr>
          <w:rFonts w:ascii="Times New Roman" w:eastAsia="Times New Roman" w:hAnsi="Times New Roman" w:cs="Times New Roman"/>
        </w:rPr>
        <w:t>-х разовое питание, организация и проведение пленэра, выездная экскурсия), который составляет 1</w:t>
      </w:r>
      <w:r w:rsidR="001F0859">
        <w:rPr>
          <w:rFonts w:ascii="Times New Roman" w:eastAsia="Times New Roman" w:hAnsi="Times New Roman" w:cs="Times New Roman"/>
        </w:rPr>
        <w:t>4</w:t>
      </w:r>
      <w:r w:rsidR="00A35565">
        <w:rPr>
          <w:rFonts w:ascii="Times New Roman" w:eastAsia="Times New Roman" w:hAnsi="Times New Roman" w:cs="Times New Roman"/>
        </w:rPr>
        <w:t>0</w:t>
      </w:r>
      <w:r w:rsidRPr="00F852B7">
        <w:rPr>
          <w:rFonts w:ascii="Times New Roman" w:eastAsia="Times New Roman" w:hAnsi="Times New Roman" w:cs="Times New Roman"/>
        </w:rPr>
        <w:t>00 (</w:t>
      </w:r>
      <w:r w:rsidR="001F0859">
        <w:rPr>
          <w:rFonts w:ascii="Times New Roman" w:eastAsia="Times New Roman" w:hAnsi="Times New Roman" w:cs="Times New Roman"/>
        </w:rPr>
        <w:t>четыр</w:t>
      </w:r>
      <w:r w:rsidRPr="00F852B7">
        <w:rPr>
          <w:rFonts w:ascii="Times New Roman" w:eastAsia="Times New Roman" w:hAnsi="Times New Roman" w:cs="Times New Roman"/>
        </w:rPr>
        <w:t>надцать тысяч) рублей 00 копеек за Участника. В стоимость заявочного сбора не включены услуги страхования от несчастного случая, медицинская страховка и проезд к месту проведения конкурса.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5.3. Заказчик производит оплату в полном объеме по настоящему договору путем перечисления денежных средств на расчетный счет Исполнителя.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5.4.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5.5. Услуги предоставляются Заказчику на условиях 100% предоплаты стоимости выбранной услуги.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5.6. Реквизиты для оплаты услуг размещены на сайте </w:t>
      </w:r>
      <w:hyperlink r:id="rId11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 xml:space="preserve"> и в настоящем договоре.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6. Особые условия и ответственность сторон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6.1.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hyperlink r:id="rId12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6.2.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13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6.3. Исполнитель не несет ответственности за неполучение Заказчиком услуг в следующих случаях: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6.3.1. Заказчик не предоставил Исполнителю информацию об оплате услуги.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6.3.2. Заказчик указал недостоверные данные в заявке на услугу.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lastRenderedPageBreak/>
        <w:t>7.3.3. Указанный Заказчиком адрес электронной почты содержит ошибку или на момент оказания услуги не доступен.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F852B7">
        <w:rPr>
          <w:rFonts w:ascii="Times New Roman" w:eastAsia="Times New Roman" w:hAnsi="Times New Roman" w:cs="Times New Roman"/>
        </w:rPr>
        <w:t>т.ч</w:t>
      </w:r>
      <w:proofErr w:type="spellEnd"/>
      <w:r w:rsidRPr="00F852B7">
        <w:rPr>
          <w:rFonts w:ascii="Times New Roman" w:eastAsia="Times New Roman" w:hAnsi="Times New Roman" w:cs="Times New Roman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8. Порядок рассмотрения претензий и споров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9. Дополнительные условия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27 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сайте Исполнителя.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9.5. Любые уведомления по договору оферты могут направляться одной стороной другой стороне: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- по электронной почте на адрес электронной почты Заказчика, указанного им при заполнении заявки (приложение </w:t>
      </w:r>
      <w:r w:rsidRPr="00F852B7">
        <w:rPr>
          <w:rFonts w:ascii="Times New Roman" w:eastAsia="Segoe UI Symbol" w:hAnsi="Times New Roman" w:cs="Times New Roman"/>
        </w:rPr>
        <w:t>№</w:t>
      </w:r>
      <w:r w:rsidRPr="00F852B7">
        <w:rPr>
          <w:rFonts w:ascii="Times New Roman" w:eastAsia="Times New Roman" w:hAnsi="Times New Roman" w:cs="Times New Roman"/>
        </w:rPr>
        <w:t xml:space="preserve">1), с адреса электронной почты Исполнителя </w:t>
      </w:r>
      <w:r w:rsidRPr="00F852B7">
        <w:rPr>
          <w:rFonts w:ascii="Times New Roman" w:eastAsia="Times New Roman" w:hAnsi="Times New Roman" w:cs="Times New Roman"/>
          <w:color w:val="0000FF"/>
        </w:rPr>
        <w:t>konkurs_artcollege@mail.ru</w:t>
      </w:r>
      <w:r w:rsidRPr="00F852B7">
        <w:rPr>
          <w:rFonts w:ascii="Times New Roman" w:eastAsia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- заказным письмом почтой России.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9.6. Договор оферты представляет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92096A" w:rsidRPr="007032B1" w:rsidRDefault="00F852B7" w:rsidP="007032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9.7. Настоящая оферта составлена в единственном экземпляре и опубликована на сайте </w:t>
      </w:r>
      <w:hyperlink r:id="rId14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Calibri" w:hAnsi="Times New Roman" w:cs="Times New Roman"/>
        </w:rPr>
        <w:t xml:space="preserve"> </w:t>
      </w:r>
      <w:r w:rsidRPr="00F852B7">
        <w:rPr>
          <w:rFonts w:ascii="Times New Roman" w:eastAsia="Times New Roman" w:hAnsi="Times New Roman" w:cs="Times New Roman"/>
        </w:rPr>
        <w:t>как публичная оферта.</w:t>
      </w:r>
    </w:p>
    <w:p w:rsidR="0092096A" w:rsidRPr="00A35565" w:rsidRDefault="00F852B7" w:rsidP="00A35565">
      <w:pPr>
        <w:spacing w:line="240" w:lineRule="auto"/>
        <w:ind w:right="57" w:firstLine="567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sz w:val="28"/>
        </w:rPr>
        <w:lastRenderedPageBreak/>
        <w:t>Реквизиты:</w:t>
      </w:r>
    </w:p>
    <w:p w:rsidR="0092096A" w:rsidRPr="00A35565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КГАПОУ «Приморский краевой художественный колледж»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b/>
          <w:sz w:val="28"/>
        </w:rPr>
        <w:t>Адрес:</w:t>
      </w:r>
      <w:r w:rsidRPr="00F852B7">
        <w:rPr>
          <w:rFonts w:ascii="Times New Roman" w:eastAsia="Times New Roman" w:hAnsi="Times New Roman" w:cs="Times New Roman"/>
          <w:sz w:val="28"/>
        </w:rPr>
        <w:t xml:space="preserve"> 690091 г. Владивосток, ул. Светланская, д. 65А</w:t>
      </w:r>
    </w:p>
    <w:p w:rsidR="0092096A" w:rsidRPr="00F852B7" w:rsidRDefault="00F852B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ИНН 2540029015 КПП 253601001</w:t>
      </w:r>
    </w:p>
    <w:p w:rsidR="0092096A" w:rsidRPr="00F852B7" w:rsidRDefault="00F852B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ОГРН 1022502257590 от 09.09.2002</w:t>
      </w:r>
    </w:p>
    <w:p w:rsidR="0092096A" w:rsidRPr="00F852B7" w:rsidRDefault="0092096A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92096A" w:rsidRPr="00F852B7" w:rsidRDefault="00F852B7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sz w:val="28"/>
        </w:rPr>
        <w:t>Банковские реквизиты: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 xml:space="preserve">МИНФИН Приморского края (КГАПОУ «Приморский краевой художественный колледж») 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л/счет 30206Ц63880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Единый казначейский счет 40102810545370000012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Казначейский счет 03224643050000002000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Дальневосточный ГУ Банка России УФК по Приморскому краю г. Владивосток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БИК 010507002  ОКТМО 05701000</w:t>
      </w:r>
    </w:p>
    <w:p w:rsidR="0092096A" w:rsidRPr="00F852B7" w:rsidRDefault="0092096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Телефон 8(423) 226-11-62</w:t>
      </w:r>
      <w:r w:rsidR="00A35565">
        <w:rPr>
          <w:rFonts w:ascii="Times New Roman" w:eastAsia="Times New Roman" w:hAnsi="Times New Roman" w:cs="Times New Roman"/>
          <w:sz w:val="28"/>
        </w:rPr>
        <w:t>; 8(991)067-46-84</w:t>
      </w:r>
      <w:r w:rsidRPr="00F852B7">
        <w:rPr>
          <w:rFonts w:ascii="Times New Roman" w:eastAsia="Times New Roman" w:hAnsi="Times New Roman" w:cs="Times New Roman"/>
          <w:sz w:val="28"/>
        </w:rPr>
        <w:t xml:space="preserve"> 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 xml:space="preserve">Сайт: </w:t>
      </w:r>
      <w:hyperlink r:id="rId15" w:history="1"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https</w:t>
        </w:r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://</w:t>
        </w:r>
        <w:proofErr w:type="spellStart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vhu</w:t>
        </w:r>
        <w:proofErr w:type="spellEnd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-</w:t>
        </w:r>
        <w:proofErr w:type="spellStart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vl</w:t>
        </w:r>
        <w:proofErr w:type="spellEnd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.</w:t>
        </w:r>
        <w:proofErr w:type="spellStart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ru</w:t>
        </w:r>
        <w:proofErr w:type="spellEnd"/>
      </w:hyperlink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 xml:space="preserve">Эл. почта: </w:t>
      </w:r>
      <w:hyperlink r:id="rId16" w:history="1"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konkurs_artcollege@mail.ru</w:t>
        </w:r>
      </w:hyperlink>
      <w:r w:rsidRPr="00F852B7">
        <w:rPr>
          <w:rFonts w:ascii="Times New Roman" w:eastAsia="Times New Roman" w:hAnsi="Times New Roman" w:cs="Times New Roman"/>
          <w:sz w:val="28"/>
        </w:rPr>
        <w:t xml:space="preserve"> </w:t>
      </w:r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(в теме письма указать «Приморское лето 202</w:t>
      </w:r>
      <w:r w:rsidR="001F0859">
        <w:rPr>
          <w:rFonts w:ascii="Times New Roman" w:eastAsia="Times New Roman" w:hAnsi="Times New Roman" w:cs="Times New Roman"/>
          <w:sz w:val="28"/>
        </w:rPr>
        <w:t>4</w:t>
      </w:r>
      <w:r w:rsidRPr="00F852B7">
        <w:rPr>
          <w:rFonts w:ascii="Times New Roman" w:eastAsia="Times New Roman" w:hAnsi="Times New Roman" w:cs="Times New Roman"/>
          <w:sz w:val="28"/>
        </w:rPr>
        <w:t>»)</w:t>
      </w:r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 </w:t>
      </w:r>
    </w:p>
    <w:p w:rsidR="0092096A" w:rsidRPr="00F852B7" w:rsidRDefault="009209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852B7" w:rsidRPr="00F852B7" w:rsidRDefault="00F852B7">
      <w:pPr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br w:type="page"/>
      </w:r>
    </w:p>
    <w:p w:rsidR="0092096A" w:rsidRPr="00F852B7" w:rsidRDefault="00F85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lastRenderedPageBreak/>
        <w:t>Пр</w:t>
      </w:r>
      <w:bookmarkStart w:id="0" w:name="_GoBack"/>
      <w:bookmarkEnd w:id="0"/>
      <w:r w:rsidRPr="00F852B7">
        <w:rPr>
          <w:rFonts w:ascii="Times New Roman" w:eastAsia="Times New Roman" w:hAnsi="Times New Roman" w:cs="Times New Roman"/>
          <w:b/>
        </w:rPr>
        <w:t xml:space="preserve">иложение </w:t>
      </w:r>
      <w:r w:rsidRPr="00F852B7">
        <w:rPr>
          <w:rFonts w:ascii="Times New Roman" w:eastAsia="Segoe UI Symbol" w:hAnsi="Times New Roman" w:cs="Times New Roman"/>
          <w:b/>
        </w:rPr>
        <w:t>№</w:t>
      </w:r>
      <w:r w:rsidRPr="00F852B7">
        <w:rPr>
          <w:rFonts w:ascii="Times New Roman" w:eastAsia="Times New Roman" w:hAnsi="Times New Roman" w:cs="Times New Roman"/>
          <w:b/>
        </w:rPr>
        <w:t>1 к договору-оферте</w:t>
      </w:r>
    </w:p>
    <w:p w:rsidR="0092096A" w:rsidRPr="00F852B7" w:rsidRDefault="00920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2096A" w:rsidRPr="00F852B7" w:rsidRDefault="0092096A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2096A" w:rsidRPr="00F852B7" w:rsidRDefault="00F852B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color w:val="000000"/>
          <w:sz w:val="28"/>
        </w:rPr>
        <w:t>ЗАЯВКА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участие в </w:t>
      </w:r>
      <w:r w:rsidRPr="00F852B7">
        <w:rPr>
          <w:rFonts w:ascii="Times New Roman" w:eastAsia="Times New Roman" w:hAnsi="Times New Roman" w:cs="Times New Roman"/>
          <w:b/>
          <w:sz w:val="28"/>
        </w:rPr>
        <w:t xml:space="preserve">пленэр-конкурсе юных художников 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sz w:val="28"/>
        </w:rPr>
        <w:t>«Приморское лето 202</w:t>
      </w:r>
      <w:r w:rsidR="007032B1">
        <w:rPr>
          <w:rFonts w:ascii="Times New Roman" w:eastAsia="Times New Roman" w:hAnsi="Times New Roman" w:cs="Times New Roman"/>
          <w:b/>
          <w:sz w:val="28"/>
        </w:rPr>
        <w:t>4</w:t>
      </w:r>
      <w:r w:rsidRPr="00F852B7">
        <w:rPr>
          <w:rFonts w:ascii="Times New Roman" w:eastAsia="Times New Roman" w:hAnsi="Times New Roman" w:cs="Times New Roman"/>
          <w:b/>
          <w:sz w:val="28"/>
        </w:rPr>
        <w:t>»</w:t>
      </w:r>
    </w:p>
    <w:p w:rsidR="0092096A" w:rsidRPr="00F852B7" w:rsidRDefault="009209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6226"/>
      </w:tblGrid>
      <w:tr w:rsidR="0092096A" w:rsidRPr="007032B1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7032B1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 xml:space="preserve">Ф.И.О. заказчика </w:t>
            </w:r>
            <w:r w:rsidRPr="007032B1">
              <w:rPr>
                <w:rFonts w:ascii="Times New Roman" w:eastAsia="Times New Roman" w:hAnsi="Times New Roman" w:cs="Times New Roman"/>
                <w:sz w:val="20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7032B1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F852B7" w:rsidP="0070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>Ф.И.О. законного представителя или опекуна</w:t>
            </w:r>
          </w:p>
          <w:p w:rsidR="0092096A" w:rsidRPr="007032B1" w:rsidRDefault="00F852B7" w:rsidP="007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2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7032B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указывается в случае, если участник </w:t>
            </w:r>
            <w:proofErr w:type="gramStart"/>
            <w:r w:rsidRPr="007032B1">
              <w:rPr>
                <w:rFonts w:ascii="Times New Roman" w:eastAsia="Times New Roman" w:hAnsi="Times New Roman" w:cs="Times New Roman"/>
                <w:color w:val="000000"/>
                <w:sz w:val="18"/>
              </w:rPr>
              <w:t>–</w:t>
            </w:r>
            <w:r w:rsidRPr="007032B1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gramEnd"/>
            <w:r w:rsidRPr="007032B1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есовершеннолетний)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7032B1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>Дата рождения участника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7032B1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7032B1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7032B1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F852B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>Контактны</w:t>
            </w:r>
            <w:proofErr w:type="gramStart"/>
            <w:r w:rsidRPr="007032B1">
              <w:rPr>
                <w:rFonts w:ascii="Times New Roman" w:eastAsia="Times New Roman" w:hAnsi="Times New Roman" w:cs="Times New Roman"/>
                <w:sz w:val="24"/>
              </w:rPr>
              <w:t>й(</w:t>
            </w:r>
            <w:proofErr w:type="gramEnd"/>
            <w:r w:rsidRPr="007032B1">
              <w:rPr>
                <w:rFonts w:ascii="Times New Roman" w:eastAsia="Times New Roman" w:hAnsi="Times New Roman" w:cs="Times New Roman"/>
                <w:sz w:val="24"/>
              </w:rPr>
              <w:t>е)</w:t>
            </w:r>
          </w:p>
          <w:p w:rsidR="0092096A" w:rsidRPr="007032B1" w:rsidRDefault="00F852B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>телефо</w:t>
            </w:r>
            <w:proofErr w:type="gramStart"/>
            <w:r w:rsidRPr="007032B1">
              <w:rPr>
                <w:rFonts w:ascii="Times New Roman" w:eastAsia="Times New Roman" w:hAnsi="Times New Roman" w:cs="Times New Roman"/>
                <w:sz w:val="24"/>
              </w:rPr>
              <w:t>н(</w:t>
            </w:r>
            <w:proofErr w:type="gramEnd"/>
            <w:r w:rsidRPr="007032B1">
              <w:rPr>
                <w:rFonts w:ascii="Times New Roman" w:eastAsia="Times New Roman" w:hAnsi="Times New Roman" w:cs="Times New Roman"/>
                <w:sz w:val="24"/>
              </w:rPr>
              <w:t>ы)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7032B1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F852B7">
            <w:pPr>
              <w:spacing w:after="0" w:line="317" w:lineRule="auto"/>
              <w:jc w:val="center"/>
              <w:rPr>
                <w:rFonts w:ascii="Times New Roman" w:hAnsi="Times New Roman" w:cs="Times New Roman"/>
              </w:rPr>
            </w:pPr>
            <w:r w:rsidRPr="007032B1"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7032B1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2096A" w:rsidRPr="00F852B7" w:rsidRDefault="009209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0" w:line="331" w:lineRule="auto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color w:val="000000"/>
          <w:sz w:val="24"/>
        </w:rPr>
        <w:t xml:space="preserve">С Положением и правилами проведения конкурса и </w:t>
      </w:r>
      <w:proofErr w:type="gramStart"/>
      <w:r w:rsidRPr="00F852B7">
        <w:rPr>
          <w:rFonts w:ascii="Times New Roman" w:eastAsia="Times New Roman" w:hAnsi="Times New Roman" w:cs="Times New Roman"/>
          <w:color w:val="000000"/>
          <w:sz w:val="24"/>
        </w:rPr>
        <w:t>ознакомлен</w:t>
      </w:r>
      <w:proofErr w:type="gramEnd"/>
      <w:r w:rsidRPr="00F852B7">
        <w:rPr>
          <w:rFonts w:ascii="Times New Roman" w:eastAsia="Times New Roman" w:hAnsi="Times New Roman" w:cs="Times New Roman"/>
          <w:color w:val="000000"/>
          <w:sz w:val="24"/>
        </w:rPr>
        <w:t xml:space="preserve"> и согласен _____________</w:t>
      </w:r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 xml:space="preserve">      подпись</w:t>
      </w:r>
    </w:p>
    <w:p w:rsidR="0092096A" w:rsidRPr="00F852B7" w:rsidRDefault="009209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«____»___________202</w:t>
      </w:r>
      <w:r w:rsidR="007032B1">
        <w:rPr>
          <w:rFonts w:ascii="Times New Roman" w:eastAsia="Times New Roman" w:hAnsi="Times New Roman" w:cs="Times New Roman"/>
        </w:rPr>
        <w:t>4</w:t>
      </w:r>
      <w:r w:rsidRPr="00F852B7">
        <w:rPr>
          <w:rFonts w:ascii="Times New Roman" w:eastAsia="Times New Roman" w:hAnsi="Times New Roman" w:cs="Times New Roman"/>
        </w:rPr>
        <w:t xml:space="preserve"> года</w:t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  <w:t>_____________________________/_______________/</w:t>
      </w:r>
    </w:p>
    <w:p w:rsidR="0092096A" w:rsidRPr="00F852B7" w:rsidRDefault="00F852B7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F852B7">
        <w:rPr>
          <w:rFonts w:ascii="Times New Roman" w:eastAsia="Times New Roman" w:hAnsi="Times New Roman" w:cs="Times New Roman"/>
          <w:sz w:val="20"/>
        </w:rPr>
        <w:t xml:space="preserve">Дата </w:t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  <w:t>ФИО, подпись</w:t>
      </w:r>
    </w:p>
    <w:p w:rsidR="0092096A" w:rsidRPr="00F852B7" w:rsidRDefault="009209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t>Приложение: копия чека/квитанции об оплате</w:t>
      </w:r>
    </w:p>
    <w:sectPr w:rsidR="0092096A" w:rsidRPr="00F8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96A"/>
    <w:rsid w:val="001F0859"/>
    <w:rsid w:val="005C2C5C"/>
    <w:rsid w:val="007032B1"/>
    <w:rsid w:val="00841C87"/>
    <w:rsid w:val="00872DA6"/>
    <w:rsid w:val="0092096A"/>
    <w:rsid w:val="00A35565"/>
    <w:rsid w:val="00B77F12"/>
    <w:rsid w:val="00F852B7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u-vl.ru/" TargetMode="External"/><Relationship Id="rId13" Type="http://schemas.openxmlformats.org/officeDocument/2006/relationships/hyperlink" Target="https://vhu-v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idei.ru/" TargetMode="External"/><Relationship Id="rId12" Type="http://schemas.openxmlformats.org/officeDocument/2006/relationships/hyperlink" Target="https://vhu-vl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onkurs_artcollege@mail.ru%22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hu-vl.ru/" TargetMode="External"/><Relationship Id="rId11" Type="http://schemas.openxmlformats.org/officeDocument/2006/relationships/hyperlink" Target="https://vhu-vl.ru/" TargetMode="External"/><Relationship Id="rId5" Type="http://schemas.openxmlformats.org/officeDocument/2006/relationships/hyperlink" Target="https://vhu-vl.ru/" TargetMode="External"/><Relationship Id="rId15" Type="http://schemas.openxmlformats.org/officeDocument/2006/relationships/hyperlink" Target="https://vhu-vl.ru/%22s%20HYPERLINK%20%22https://vhu-vl.ru/%22://vhu-vl.ru" TargetMode="External"/><Relationship Id="rId10" Type="http://schemas.openxmlformats.org/officeDocument/2006/relationships/hyperlink" Target="https://vhu-v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idei.ru/" TargetMode="External"/><Relationship Id="rId14" Type="http://schemas.openxmlformats.org/officeDocument/2006/relationships/hyperlink" Target="https://vhu-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2024-02-01T00:15:00Z</dcterms:created>
  <dcterms:modified xsi:type="dcterms:W3CDTF">2024-02-05T03:42:00Z</dcterms:modified>
</cp:coreProperties>
</file>